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numPr>
          <w:ilvl w:val="0"/>
          <w:numId w:val="1"/>
        </w:numPr>
        <w:ind w:left="720" w:hanging="360"/>
        <w:rPr>
          <w:b w:val="1"/>
          <w:sz w:val="38"/>
          <w:szCs w:val="38"/>
        </w:rPr>
      </w:pPr>
      <w:r w:rsidDel="00000000" w:rsidR="00000000" w:rsidRPr="00000000">
        <w:rPr>
          <w:b w:val="1"/>
          <w:sz w:val="38"/>
          <w:szCs w:val="38"/>
          <w:rtl w:val="0"/>
        </w:rPr>
        <w:t xml:space="preserve">Slajder I przeglądarka zdjęć.</w:t>
      </w:r>
    </w:p>
    <w:p w:rsidR="00000000" w:rsidDel="00000000" w:rsidP="00000000" w:rsidRDefault="00000000" w:rsidRPr="00000000" w14:paraId="00000002">
      <w:pPr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Na samej górze strony znajduje się slajder w którym także jest I przeglądarka</w:t>
      </w:r>
    </w:p>
    <w:p w:rsidR="00000000" w:rsidDel="00000000" w:rsidP="00000000" w:rsidRDefault="00000000" w:rsidRPr="00000000" w14:paraId="00000004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zdjęć galerii I krótki opis wybranego zdjęcia. (Zobacz zdj 1)</w:t>
      </w:r>
    </w:p>
    <w:p w:rsidR="00000000" w:rsidDel="00000000" w:rsidP="00000000" w:rsidRDefault="00000000" w:rsidRPr="00000000" w14:paraId="00000005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2184400"/>
            <wp:effectExtent b="0" l="0" r="0" t="0"/>
            <wp:docPr id="10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Na dole slidera znajdują się strzałki dla przesuwania zdjęcia, następnego czy</w:t>
      </w:r>
    </w:p>
    <w:p w:rsidR="00000000" w:rsidDel="00000000" w:rsidP="00000000" w:rsidRDefault="00000000" w:rsidRPr="00000000" w14:paraId="00000008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wczesnego.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2654300"/>
            <wp:effectExtent b="0" l="0" r="0" t="0"/>
            <wp:docPr id="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09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</w:r>
    </w:p>
    <w:p w:rsidR="00000000" w:rsidDel="00000000" w:rsidP="00000000" w:rsidRDefault="00000000" w:rsidRPr="00000000" w14:paraId="0000000A">
      <w:pPr>
        <w:ind w:left="0" w:firstLine="72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Żeby otworzyć przeglądarkę zdjęcia trzeba kliknąć na zdjęcie w sliderze.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048000"/>
            <wp:effectExtent b="0" l="0" r="0" t="0"/>
            <wp:docPr id="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2959100"/>
            <wp:effectExtent b="0" l="0" r="0" t="0"/>
            <wp:docPr id="11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ind w:firstLine="720"/>
        <w:rPr>
          <w:b w:val="1"/>
          <w:sz w:val="28"/>
          <w:szCs w:val="28"/>
        </w:rPr>
      </w:pPr>
      <w:r w:rsidDel="00000000" w:rsidR="00000000" w:rsidRPr="00000000">
        <w:rPr>
          <w:sz w:val="24"/>
          <w:szCs w:val="24"/>
          <w:rtl w:val="0"/>
        </w:rPr>
        <w:t xml:space="preserve">Także można wybrać mniejsze zdjęcia w sliderze.</w:t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</w:r>
      <w:r w:rsidDel="00000000" w:rsidR="00000000" w:rsidRPr="00000000">
        <w:rPr>
          <w:b w:val="1"/>
          <w:sz w:val="28"/>
          <w:szCs w:val="28"/>
          <w:rtl w:val="0"/>
        </w:rPr>
        <w:t xml:space="preserve">Przeglądarka zdjęć</w:t>
      </w:r>
    </w:p>
    <w:p w:rsidR="00000000" w:rsidDel="00000000" w:rsidP="00000000" w:rsidRDefault="00000000" w:rsidRPr="00000000" w14:paraId="0000000D">
      <w:pPr>
        <w:ind w:firstLine="72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ind w:left="0" w:firstLine="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ab/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302000"/>
            <wp:effectExtent b="0" l="0" r="0" t="0"/>
            <wp:docPr id="1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(Przeglądarka)</w:t>
      </w:r>
    </w:p>
    <w:p w:rsidR="00000000" w:rsidDel="00000000" w:rsidP="00000000" w:rsidRDefault="00000000" w:rsidRPr="00000000" w14:paraId="00000010">
      <w:pPr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W przeglądarce można przybliżyć zdjęcie po kliknięciu po nim, odwrotnie można oddalić</w:t>
      </w:r>
    </w:p>
    <w:p w:rsidR="00000000" w:rsidDel="00000000" w:rsidP="00000000" w:rsidRDefault="00000000" w:rsidRPr="00000000" w14:paraId="00000012">
      <w:pPr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po powtórnym kliknięciu.</w:t>
      </w:r>
    </w:p>
    <w:p w:rsidR="00000000" w:rsidDel="00000000" w:rsidP="00000000" w:rsidRDefault="00000000" w:rsidRPr="00000000" w14:paraId="00000013">
      <w:pPr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Na górze przeglądarki można znaleźć panel z opcjami przybliżenia, oddalenia, kręcenia (lewo prawo) I odwrócania.</w:t>
      </w:r>
    </w:p>
    <w:p w:rsidR="00000000" w:rsidDel="00000000" w:rsidP="00000000" w:rsidRDefault="00000000" w:rsidRPr="00000000" w14:paraId="00000015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1079500"/>
            <wp:effectExtent b="0" l="0" r="0" t="0"/>
            <wp:docPr id="7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ind w:left="0" w:firstLine="72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Także opcja fullscreen (pełny ekran), pobierania I zamknięcia przeglądarki. 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469900"/>
            <wp:effectExtent b="0" l="0" r="0" t="0"/>
            <wp:docPr id="12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ind w:left="0" w:firstLine="0"/>
        <w:rPr>
          <w:b w:val="1"/>
          <w:sz w:val="38"/>
          <w:szCs w:val="38"/>
        </w:rPr>
      </w:pPr>
      <w:r w:rsidDel="00000000" w:rsidR="00000000" w:rsidRPr="00000000">
        <w:rPr>
          <w:b w:val="1"/>
          <w:sz w:val="38"/>
          <w:szCs w:val="38"/>
          <w:rtl w:val="0"/>
        </w:rPr>
        <w:t xml:space="preserve">2. Sortowanie I galeria.</w:t>
      </w:r>
    </w:p>
    <w:p w:rsidR="00000000" w:rsidDel="00000000" w:rsidP="00000000" w:rsidRDefault="00000000" w:rsidRPr="00000000" w14:paraId="0000001B">
      <w:pPr>
        <w:ind w:left="0" w:firstLine="0"/>
        <w:rPr>
          <w:sz w:val="24"/>
          <w:szCs w:val="24"/>
        </w:rPr>
      </w:pPr>
      <w:r w:rsidDel="00000000" w:rsidR="00000000" w:rsidRPr="00000000">
        <w:rPr>
          <w:b w:val="1"/>
          <w:sz w:val="38"/>
          <w:szCs w:val="38"/>
          <w:rtl w:val="0"/>
        </w:rPr>
        <w:tab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Pod sliderem znajduje się opcja sortowania I galeria w której są wszyscy zdjęcia</w:t>
      </w:r>
    </w:p>
    <w:p w:rsidR="00000000" w:rsidDel="00000000" w:rsidP="00000000" w:rsidRDefault="00000000" w:rsidRPr="00000000" w14:paraId="0000001D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strony.</w:t>
      </w:r>
    </w:p>
    <w:p w:rsidR="00000000" w:rsidDel="00000000" w:rsidP="00000000" w:rsidRDefault="00000000" w:rsidRPr="00000000" w14:paraId="0000001E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243513" cy="2688981"/>
            <wp:effectExtent b="0" l="0" r="0" t="0"/>
            <wp:docPr id="9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43513" cy="268898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ind w:left="0" w:firstLine="72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Przy kliknięciu po “Sortuj” otworzy się panel z opcjami sortowania zdjęć.</w:t>
      </w:r>
    </w:p>
    <w:p w:rsidR="00000000" w:rsidDel="00000000" w:rsidP="00000000" w:rsidRDefault="00000000" w:rsidRPr="00000000" w14:paraId="00000022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295650" cy="3028950"/>
            <wp:effectExtent b="0" l="0" r="0" t="0"/>
            <wp:docPr id="5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95650" cy="3028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995863" cy="4250211"/>
            <wp:effectExtent b="0" l="0" r="0" t="0"/>
            <wp:docPr id="8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95863" cy="425021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ind w:left="0" w:firstLine="72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Pod sortowaniem znajduje się galeria ze wszystkimi zdjęciami na stronie.</w:t>
      </w:r>
    </w:p>
    <w:p w:rsidR="00000000" w:rsidDel="00000000" w:rsidP="00000000" w:rsidRDefault="00000000" w:rsidRPr="00000000" w14:paraId="00000028">
      <w:pPr>
        <w:ind w:left="0" w:firstLine="72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Przy kliknięciu na dowolnym zdjęciu, wybrane zdjęcie pojawi się w sliderze.</w:t>
      </w:r>
    </w:p>
    <w:p w:rsidR="00000000" w:rsidDel="00000000" w:rsidP="00000000" w:rsidRDefault="00000000" w:rsidRPr="00000000" w14:paraId="00000029">
      <w:pPr>
        <w:ind w:left="0" w:firstLine="72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100638" cy="2865333"/>
            <wp:effectExtent b="0" l="0" r="0" t="0"/>
            <wp:docPr id="6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00638" cy="286533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ind w:left="0" w:firstLine="0"/>
        <w:rPr>
          <w:b w:val="1"/>
          <w:sz w:val="38"/>
          <w:szCs w:val="38"/>
        </w:rPr>
      </w:pPr>
      <w:r w:rsidDel="00000000" w:rsidR="00000000" w:rsidRPr="00000000">
        <w:rPr>
          <w:b w:val="1"/>
          <w:sz w:val="38"/>
          <w:szCs w:val="38"/>
          <w:rtl w:val="0"/>
        </w:rPr>
        <w:t xml:space="preserve">3. Footer.</w:t>
      </w:r>
    </w:p>
    <w:p w:rsidR="00000000" w:rsidDel="00000000" w:rsidP="00000000" w:rsidRDefault="00000000" w:rsidRPr="00000000" w14:paraId="0000002C">
      <w:pPr>
        <w:ind w:left="0" w:firstLine="0"/>
        <w:rPr>
          <w:b w:val="1"/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ind w:left="0" w:firstLine="0"/>
        <w:rPr>
          <w:sz w:val="24"/>
          <w:szCs w:val="24"/>
        </w:rPr>
      </w:pPr>
      <w:r w:rsidDel="00000000" w:rsidR="00000000" w:rsidRPr="00000000">
        <w:rPr>
          <w:b w:val="1"/>
          <w:sz w:val="38"/>
          <w:szCs w:val="38"/>
          <w:rtl w:val="0"/>
        </w:rPr>
        <w:tab/>
      </w:r>
      <w:r w:rsidDel="00000000" w:rsidR="00000000" w:rsidRPr="00000000">
        <w:rPr>
          <w:sz w:val="24"/>
          <w:szCs w:val="24"/>
          <w:rtl w:val="0"/>
        </w:rPr>
        <w:t xml:space="preserve">Na samym dole strony znajduję się footer z informacją o autorach strony.</w:t>
      </w:r>
    </w:p>
    <w:p w:rsidR="00000000" w:rsidDel="00000000" w:rsidP="00000000" w:rsidRDefault="00000000" w:rsidRPr="00000000" w14:paraId="0000002E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850900"/>
            <wp:effectExtent b="0" l="0" r="0" t="0"/>
            <wp:docPr id="2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6.png"/><Relationship Id="rId10" Type="http://schemas.openxmlformats.org/officeDocument/2006/relationships/image" Target="media/image11.png"/><Relationship Id="rId13" Type="http://schemas.openxmlformats.org/officeDocument/2006/relationships/image" Target="media/image8.png"/><Relationship Id="rId12" Type="http://schemas.openxmlformats.org/officeDocument/2006/relationships/image" Target="media/image5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2.png"/><Relationship Id="rId15" Type="http://schemas.openxmlformats.org/officeDocument/2006/relationships/image" Target="media/image7.png"/><Relationship Id="rId14" Type="http://schemas.openxmlformats.org/officeDocument/2006/relationships/image" Target="media/image1.png"/><Relationship Id="rId17" Type="http://schemas.openxmlformats.org/officeDocument/2006/relationships/image" Target="media/image10.png"/><Relationship Id="rId16" Type="http://schemas.openxmlformats.org/officeDocument/2006/relationships/image" Target="media/image9.png"/><Relationship Id="rId5" Type="http://schemas.openxmlformats.org/officeDocument/2006/relationships/styles" Target="styles.xml"/><Relationship Id="rId6" Type="http://schemas.openxmlformats.org/officeDocument/2006/relationships/image" Target="media/image3.png"/><Relationship Id="rId7" Type="http://schemas.openxmlformats.org/officeDocument/2006/relationships/image" Target="media/image2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